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6FCC" w14:textId="77777777" w:rsidR="00896986" w:rsidRPr="004C572B" w:rsidRDefault="00896986" w:rsidP="00896986">
      <w:pPr>
        <w:pStyle w:val="Bezproreda"/>
        <w:rPr>
          <w:rFonts w:ascii="Times New Roman" w:hAnsi="Times New Roman" w:cs="Times New Roman"/>
          <w:sz w:val="24"/>
        </w:rPr>
      </w:pPr>
      <w:r w:rsidRPr="004C572B">
        <w:rPr>
          <w:rFonts w:ascii="Times New Roman" w:hAnsi="Times New Roman" w:cs="Times New Roman"/>
          <w:sz w:val="24"/>
        </w:rPr>
        <w:t>REPUBLIKA HRVATSKA</w:t>
      </w:r>
    </w:p>
    <w:p w14:paraId="567DC517" w14:textId="77777777" w:rsidR="00896986" w:rsidRPr="004C572B" w:rsidRDefault="00896986" w:rsidP="00896986">
      <w:pPr>
        <w:pStyle w:val="Bezproreda"/>
        <w:rPr>
          <w:rFonts w:ascii="Times New Roman" w:hAnsi="Times New Roman" w:cs="Times New Roman"/>
          <w:sz w:val="24"/>
        </w:rPr>
      </w:pPr>
      <w:r w:rsidRPr="004C572B">
        <w:rPr>
          <w:rFonts w:ascii="Times New Roman" w:hAnsi="Times New Roman" w:cs="Times New Roman"/>
          <w:sz w:val="24"/>
        </w:rPr>
        <w:t>PRIMORSKO-GORANSKA ŽUPANIJA</w:t>
      </w:r>
    </w:p>
    <w:p w14:paraId="31FEF758" w14:textId="77777777" w:rsidR="00896986" w:rsidRPr="004C572B" w:rsidRDefault="00896986" w:rsidP="00896986">
      <w:pPr>
        <w:pStyle w:val="Bezproreda"/>
        <w:rPr>
          <w:rFonts w:ascii="Times New Roman" w:hAnsi="Times New Roman" w:cs="Times New Roman"/>
          <w:sz w:val="24"/>
        </w:rPr>
      </w:pPr>
      <w:r w:rsidRPr="004C572B">
        <w:rPr>
          <w:rFonts w:ascii="Times New Roman" w:hAnsi="Times New Roman" w:cs="Times New Roman"/>
          <w:sz w:val="24"/>
        </w:rPr>
        <w:t>GRAD DELNICE</w:t>
      </w:r>
    </w:p>
    <w:p w14:paraId="1D63CBB4" w14:textId="77777777" w:rsidR="00896986" w:rsidRPr="004C572B" w:rsidRDefault="00896986" w:rsidP="00896986">
      <w:pPr>
        <w:pStyle w:val="Bezproreda"/>
        <w:rPr>
          <w:rFonts w:ascii="Times New Roman" w:hAnsi="Times New Roman" w:cs="Times New Roman"/>
          <w:b/>
          <w:sz w:val="24"/>
        </w:rPr>
      </w:pPr>
      <w:r w:rsidRPr="004C572B">
        <w:rPr>
          <w:rFonts w:ascii="Times New Roman" w:hAnsi="Times New Roman" w:cs="Times New Roman"/>
          <w:b/>
          <w:sz w:val="24"/>
        </w:rPr>
        <w:t>IZBORNO POVJERENSTVO</w:t>
      </w:r>
    </w:p>
    <w:p w14:paraId="188A7EFA" w14:textId="77777777" w:rsidR="00896986" w:rsidRPr="004C572B" w:rsidRDefault="00896986" w:rsidP="00896986">
      <w:pPr>
        <w:pStyle w:val="Bezproreda"/>
        <w:rPr>
          <w:rFonts w:ascii="Times New Roman" w:hAnsi="Times New Roman" w:cs="Times New Roman"/>
          <w:b/>
          <w:sz w:val="24"/>
        </w:rPr>
      </w:pPr>
      <w:r w:rsidRPr="004C572B">
        <w:rPr>
          <w:rFonts w:ascii="Times New Roman" w:hAnsi="Times New Roman" w:cs="Times New Roman"/>
          <w:b/>
          <w:sz w:val="24"/>
        </w:rPr>
        <w:t>GRADA DELNICA</w:t>
      </w:r>
    </w:p>
    <w:p w14:paraId="29720930" w14:textId="77777777" w:rsidR="00896986" w:rsidRDefault="00896986" w:rsidP="00896986">
      <w:r w:rsidRPr="00337174">
        <w:t>KLASA:</w:t>
      </w:r>
      <w:r>
        <w:t xml:space="preserve"> 026-02/19-01/01</w:t>
      </w:r>
    </w:p>
    <w:p w14:paraId="16D73561" w14:textId="2DBF0C66" w:rsidR="00896986" w:rsidRPr="00337174" w:rsidRDefault="00896986" w:rsidP="00896986">
      <w:r w:rsidRPr="00337174">
        <w:t>URBROJ: 2112-01</w:t>
      </w:r>
      <w:r>
        <w:t>-30-40-1-19-20</w:t>
      </w:r>
    </w:p>
    <w:p w14:paraId="592793E4" w14:textId="0DFF495F" w:rsidR="00896986" w:rsidRPr="00337174" w:rsidRDefault="00896986" w:rsidP="00896986">
      <w:r w:rsidRPr="00337174">
        <w:t xml:space="preserve">Delnice, </w:t>
      </w:r>
      <w:r>
        <w:t>16. svibnja 2019</w:t>
      </w:r>
      <w:r w:rsidRPr="00337174">
        <w:t xml:space="preserve"> godine.</w:t>
      </w:r>
    </w:p>
    <w:p w14:paraId="5E6180DF" w14:textId="77777777" w:rsidR="00896986" w:rsidRDefault="00896986" w:rsidP="00896986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703B6431" w14:textId="7C14297A" w:rsidR="00896986" w:rsidRPr="0008480F" w:rsidRDefault="00896986" w:rsidP="00896986">
      <w:pPr>
        <w:ind w:firstLine="708"/>
        <w:jc w:val="both"/>
      </w:pPr>
      <w:bookmarkStart w:id="0" w:name="_Hlk8887735"/>
      <w:r>
        <w:t>Na temelju članka 31</w:t>
      </w:r>
      <w:r w:rsidRPr="00A918E1">
        <w:t xml:space="preserve">. Odluke o izboru članova vijeća mjesnih odbora na području Grada Delnica ("Službene novine </w:t>
      </w:r>
      <w:r>
        <w:t>Grada Delnica</w:t>
      </w:r>
      <w:r w:rsidRPr="00A918E1">
        <w:t xml:space="preserve">“ </w:t>
      </w:r>
      <w:r>
        <w:t>01/15 i 03/19</w:t>
      </w:r>
      <w:r w:rsidRPr="00A918E1">
        <w:t xml:space="preserve">), </w:t>
      </w:r>
      <w:r>
        <w:t>Izb</w:t>
      </w:r>
      <w:r w:rsidRPr="00A918E1">
        <w:t xml:space="preserve">orno povjerenstvo Grada Delnica, </w:t>
      </w:r>
      <w:r>
        <w:t xml:space="preserve">dana 16. svibnja 2019. godine </w:t>
      </w:r>
      <w:bookmarkEnd w:id="0"/>
      <w:r w:rsidRPr="0008480F">
        <w:t xml:space="preserve">donosi </w:t>
      </w:r>
    </w:p>
    <w:p w14:paraId="317F9753" w14:textId="77777777" w:rsidR="00896986" w:rsidRPr="0008480F" w:rsidRDefault="00896986" w:rsidP="00896986">
      <w:pPr>
        <w:pStyle w:val="Tijeloteksta"/>
        <w:rPr>
          <w:color w:val="000000"/>
          <w:sz w:val="24"/>
          <w:szCs w:val="24"/>
          <w:lang w:val="hr-HR"/>
        </w:rPr>
      </w:pPr>
    </w:p>
    <w:p w14:paraId="06DD17CF" w14:textId="411F374C" w:rsidR="00896986" w:rsidRPr="0008480F" w:rsidRDefault="00896986" w:rsidP="00896986">
      <w:pPr>
        <w:jc w:val="center"/>
        <w:rPr>
          <w:b/>
        </w:rPr>
      </w:pPr>
      <w:r w:rsidRPr="0008480F">
        <w:rPr>
          <w:b/>
        </w:rPr>
        <w:t>ODLUKU</w:t>
      </w:r>
      <w:r w:rsidRPr="0008480F">
        <w:rPr>
          <w:b/>
        </w:rPr>
        <w:br/>
        <w:t xml:space="preserve">o </w:t>
      </w:r>
      <w:r>
        <w:rPr>
          <w:b/>
        </w:rPr>
        <w:t>ne</w:t>
      </w:r>
      <w:r w:rsidR="00B64126">
        <w:rPr>
          <w:b/>
        </w:rPr>
        <w:t xml:space="preserve"> </w:t>
      </w:r>
      <w:r>
        <w:rPr>
          <w:b/>
        </w:rPr>
        <w:t xml:space="preserve">održavanju </w:t>
      </w:r>
      <w:r w:rsidRPr="0008480F">
        <w:rPr>
          <w:b/>
        </w:rPr>
        <w:t>izbora za članove Vijeća Mjesn</w:t>
      </w:r>
      <w:r>
        <w:rPr>
          <w:b/>
        </w:rPr>
        <w:t xml:space="preserve">og </w:t>
      </w:r>
      <w:r w:rsidRPr="0008480F">
        <w:rPr>
          <w:b/>
        </w:rPr>
        <w:t>odbora</w:t>
      </w:r>
      <w:r>
        <w:rPr>
          <w:b/>
        </w:rPr>
        <w:t xml:space="preserve"> Turke</w:t>
      </w:r>
    </w:p>
    <w:p w14:paraId="6AE70CB4" w14:textId="77777777" w:rsidR="00896986" w:rsidRPr="0008480F" w:rsidRDefault="00896986" w:rsidP="00896986"/>
    <w:p w14:paraId="3CDF518C" w14:textId="77777777" w:rsidR="00896986" w:rsidRPr="0008480F" w:rsidRDefault="00896986" w:rsidP="00896986">
      <w:pPr>
        <w:jc w:val="center"/>
        <w:rPr>
          <w:b/>
        </w:rPr>
      </w:pPr>
      <w:r w:rsidRPr="0008480F">
        <w:rPr>
          <w:b/>
        </w:rPr>
        <w:t>Članak 1.</w:t>
      </w:r>
    </w:p>
    <w:p w14:paraId="33A00C94" w14:textId="6A9C0E36" w:rsidR="006448A6" w:rsidRDefault="00896986" w:rsidP="00896986">
      <w:pPr>
        <w:jc w:val="both"/>
      </w:pPr>
      <w:r w:rsidRPr="0008480F">
        <w:tab/>
      </w:r>
      <w:r>
        <w:t>Utvrđuje se da s</w:t>
      </w:r>
      <w:r w:rsidR="006448A6">
        <w:t>e</w:t>
      </w:r>
      <w:r>
        <w:t xml:space="preserve"> izbori za </w:t>
      </w:r>
      <w:r w:rsidRPr="0008480F">
        <w:t xml:space="preserve">članove vijeća </w:t>
      </w:r>
      <w:r w:rsidR="006448A6">
        <w:t xml:space="preserve">Mjesnog odbora Turke raspisani za  09. lipnja 2019. godine, NEĆE ODRŽATI, jer Izborno povjerenstvo Grada Delnica, u propisanom roku nije zaprimilo niti jednu </w:t>
      </w:r>
      <w:r w:rsidR="00151276">
        <w:t>listu</w:t>
      </w:r>
      <w:r w:rsidR="006448A6">
        <w:t xml:space="preserve"> </w:t>
      </w:r>
      <w:r w:rsidR="00F70C82" w:rsidRPr="00151276">
        <w:rPr>
          <w:bCs/>
        </w:rPr>
        <w:t>za izbor članova Vijeća Mjesnog odbora Turke</w:t>
      </w:r>
      <w:r w:rsidR="006448A6">
        <w:t>.</w:t>
      </w:r>
    </w:p>
    <w:p w14:paraId="0C563A46" w14:textId="77777777" w:rsidR="00151276" w:rsidRDefault="00151276" w:rsidP="00896986">
      <w:pPr>
        <w:jc w:val="both"/>
      </w:pPr>
    </w:p>
    <w:p w14:paraId="17DE40DD" w14:textId="5EE505D9" w:rsidR="00151276" w:rsidRPr="0008480F" w:rsidRDefault="00151276" w:rsidP="00151276">
      <w:pPr>
        <w:jc w:val="center"/>
        <w:rPr>
          <w:b/>
        </w:rPr>
      </w:pPr>
      <w:r w:rsidRPr="0008480F">
        <w:rPr>
          <w:b/>
        </w:rPr>
        <w:t xml:space="preserve">Članak </w:t>
      </w:r>
      <w:r>
        <w:rPr>
          <w:b/>
        </w:rPr>
        <w:t>2</w:t>
      </w:r>
      <w:r w:rsidRPr="0008480F">
        <w:rPr>
          <w:b/>
        </w:rPr>
        <w:t>.</w:t>
      </w:r>
    </w:p>
    <w:p w14:paraId="620288AA" w14:textId="29EC0747" w:rsidR="00896986" w:rsidRDefault="00151276" w:rsidP="006448A6">
      <w:pPr>
        <w:autoSpaceDE w:val="0"/>
        <w:autoSpaceDN w:val="0"/>
        <w:adjustRightInd w:val="0"/>
        <w:jc w:val="both"/>
      </w:pPr>
      <w:r>
        <w:tab/>
        <w:t>Ova Odluka stupa na snagu danom donošenja, objaviti će se na web stranici Grada Delnica kao i na oglasn</w:t>
      </w:r>
      <w:r w:rsidR="00B64126">
        <w:t>im pločama</w:t>
      </w:r>
      <w:r>
        <w:t xml:space="preserve"> Grada Delnica </w:t>
      </w:r>
      <w:r w:rsidR="00B64126">
        <w:t>i</w:t>
      </w:r>
      <w:r>
        <w:t xml:space="preserve"> Mjesnog odbora Turke, a ista se na znanje dostavlja Gradskom vijeću Grada Delnica kao tijelu nadležnom za raspisivanje izbora za članove Vijeća Mjesnih odbora na području Grada Delnica.</w:t>
      </w:r>
    </w:p>
    <w:p w14:paraId="3BE3CA32" w14:textId="0C7EEB43" w:rsidR="006448A6" w:rsidRDefault="00151276" w:rsidP="006448A6">
      <w:pPr>
        <w:autoSpaceDE w:val="0"/>
        <w:autoSpaceDN w:val="0"/>
        <w:adjustRightInd w:val="0"/>
        <w:jc w:val="both"/>
      </w:pPr>
      <w:r>
        <w:t xml:space="preserve"> </w:t>
      </w:r>
    </w:p>
    <w:p w14:paraId="5D8DF4C5" w14:textId="71A42DE6" w:rsidR="006448A6" w:rsidRDefault="006448A6" w:rsidP="006448A6">
      <w:pPr>
        <w:autoSpaceDE w:val="0"/>
        <w:autoSpaceDN w:val="0"/>
        <w:adjustRightInd w:val="0"/>
        <w:jc w:val="center"/>
      </w:pPr>
      <w:r>
        <w:t>Obrazloženje</w:t>
      </w:r>
    </w:p>
    <w:p w14:paraId="3BF037BA" w14:textId="1F2C0E6D" w:rsidR="006448A6" w:rsidRDefault="006448A6" w:rsidP="006448A6">
      <w:pPr>
        <w:jc w:val="both"/>
      </w:pPr>
      <w:r w:rsidRPr="0008480F">
        <w:tab/>
      </w:r>
      <w:r>
        <w:t xml:space="preserve">Odlukom Gradskog vijeća Grada Delnica od 18. travnja 2019. godine, koja je stupila na snagu 01. svibnja 2019. godine i kojom  je za dan izbora određen 09. lipanj 2019. godine, raspisani su izbori </w:t>
      </w:r>
      <w:r w:rsidRPr="0008480F">
        <w:t xml:space="preserve">za članove vijeća </w:t>
      </w:r>
      <w:r>
        <w:t>m</w:t>
      </w:r>
      <w:r w:rsidRPr="0008480F">
        <w:t xml:space="preserve">jesnih odbora </w:t>
      </w:r>
      <w:r>
        <w:t>na području Grada Delnica i to kako slijedi:</w:t>
      </w:r>
    </w:p>
    <w:p w14:paraId="0996A9B3" w14:textId="77777777" w:rsidR="006448A6" w:rsidRDefault="006448A6" w:rsidP="006448A6">
      <w:pPr>
        <w:ind w:firstLine="708"/>
        <w:jc w:val="both"/>
      </w:pPr>
      <w:bookmarkStart w:id="1" w:name="_Hlk5098938"/>
      <w:r>
        <w:t xml:space="preserve">1. Mjesni odbor </w:t>
      </w:r>
      <w:r w:rsidRPr="0008480F">
        <w:t xml:space="preserve">Brod na Kupi, </w:t>
      </w:r>
      <w:r>
        <w:t>5 članova,</w:t>
      </w:r>
    </w:p>
    <w:p w14:paraId="73F8E44F" w14:textId="77777777" w:rsidR="006448A6" w:rsidRDefault="006448A6" w:rsidP="006448A6">
      <w:pPr>
        <w:ind w:firstLine="708"/>
        <w:jc w:val="both"/>
      </w:pPr>
      <w:r>
        <w:t xml:space="preserve">2. Mjesni odbor </w:t>
      </w:r>
      <w:r w:rsidRPr="0008480F">
        <w:t xml:space="preserve">Crni Lug, </w:t>
      </w:r>
      <w:r>
        <w:t>5 članova,</w:t>
      </w:r>
    </w:p>
    <w:p w14:paraId="2E5B91F4" w14:textId="77777777" w:rsidR="006448A6" w:rsidRDefault="006448A6" w:rsidP="006448A6">
      <w:pPr>
        <w:ind w:firstLine="708"/>
        <w:jc w:val="both"/>
      </w:pPr>
      <w:r>
        <w:t xml:space="preserve">3. Mjesni odbor </w:t>
      </w:r>
      <w:r w:rsidRPr="0008480F">
        <w:t xml:space="preserve">Delnice, </w:t>
      </w:r>
      <w:r>
        <w:t>7 članova,</w:t>
      </w:r>
    </w:p>
    <w:p w14:paraId="09FAFCCF" w14:textId="77777777" w:rsidR="006448A6" w:rsidRDefault="006448A6" w:rsidP="006448A6">
      <w:pPr>
        <w:ind w:firstLine="708"/>
        <w:jc w:val="both"/>
      </w:pPr>
      <w:r>
        <w:t xml:space="preserve">4. Mjesni odbor </w:t>
      </w:r>
      <w:r w:rsidRPr="0008480F">
        <w:t>Lučice</w:t>
      </w:r>
      <w:r>
        <w:t>, 5 članova, te</w:t>
      </w:r>
      <w:r w:rsidRPr="0008480F">
        <w:t xml:space="preserve"> </w:t>
      </w:r>
    </w:p>
    <w:p w14:paraId="7CC14964" w14:textId="77777777" w:rsidR="006448A6" w:rsidRPr="0008480F" w:rsidRDefault="006448A6" w:rsidP="006448A6">
      <w:pPr>
        <w:ind w:firstLine="708"/>
        <w:jc w:val="both"/>
      </w:pPr>
      <w:r>
        <w:t xml:space="preserve">5. Mjesni odbor </w:t>
      </w:r>
      <w:r w:rsidRPr="0008480F">
        <w:t>Turke</w:t>
      </w:r>
      <w:r>
        <w:t>, 3 člana.</w:t>
      </w:r>
    </w:p>
    <w:p w14:paraId="1E298A60" w14:textId="01A37A23" w:rsidR="006448A6" w:rsidRDefault="006448A6" w:rsidP="006448A6">
      <w:pPr>
        <w:ind w:firstLine="708"/>
        <w:jc w:val="both"/>
      </w:pPr>
      <w:bookmarkStart w:id="2" w:name="_Hlk5097682"/>
      <w:r w:rsidRPr="00D4197D">
        <w:t xml:space="preserve">Broj članova vijeća mjesnih odbora </w:t>
      </w:r>
      <w:r>
        <w:t>koji se biraju propisan je</w:t>
      </w:r>
      <w:r w:rsidRPr="00D4197D">
        <w:t xml:space="preserve"> odredbom članka 91. Statuta Grada Delnica</w:t>
      </w:r>
      <w:r>
        <w:t>.</w:t>
      </w:r>
    </w:p>
    <w:p w14:paraId="6EF68043" w14:textId="3DC8ABEA" w:rsidR="006448A6" w:rsidRPr="00151276" w:rsidRDefault="006448A6" w:rsidP="006448A6">
      <w:pPr>
        <w:ind w:firstLine="708"/>
        <w:jc w:val="both"/>
        <w:rPr>
          <w:bCs/>
        </w:rPr>
      </w:pPr>
      <w:r w:rsidRPr="00151276">
        <w:t xml:space="preserve">U skladu sa člankom 16. stavkom 1. Odluke o izboru članova vijeća mjesnih odbora na području Grada Delnica ("Službene novine Grada Delnica“ 01/15 i 03/19), </w:t>
      </w:r>
      <w:bookmarkEnd w:id="1"/>
      <w:bookmarkEnd w:id="2"/>
      <w:r w:rsidRPr="00151276">
        <w:t xml:space="preserve">prijedlozi lista za izbor članova Vijeća Mjesnih odbora na području Grada Delnica morali su biti zaprimljeni u Izbornom povjerenstvu Grada Delnica najkasnije u roku od 14 dana od dana stupanja na snagu Odluke o raspisivanju izbora, dakle do srijede </w:t>
      </w:r>
      <w:r w:rsidRPr="00151276">
        <w:rPr>
          <w:bCs/>
        </w:rPr>
        <w:t>15. svibnja 2019. godine do 24,00 sata.</w:t>
      </w:r>
    </w:p>
    <w:p w14:paraId="5677F4CA" w14:textId="33632972" w:rsidR="006448A6" w:rsidRPr="00151276" w:rsidRDefault="006448A6" w:rsidP="006448A6">
      <w:pPr>
        <w:ind w:firstLine="708"/>
        <w:jc w:val="both"/>
      </w:pPr>
      <w:r w:rsidRPr="00151276">
        <w:rPr>
          <w:bCs/>
        </w:rPr>
        <w:t>Budući da je utvrđeno da Izborno povjerenstvo Grada Delnica</w:t>
      </w:r>
      <w:r w:rsidR="00151276" w:rsidRPr="00151276">
        <w:rPr>
          <w:bCs/>
        </w:rPr>
        <w:t xml:space="preserve"> u </w:t>
      </w:r>
      <w:r w:rsidRPr="00151276">
        <w:rPr>
          <w:bCs/>
        </w:rPr>
        <w:t xml:space="preserve">propisanom roku </w:t>
      </w:r>
      <w:r w:rsidR="00151276" w:rsidRPr="00151276">
        <w:rPr>
          <w:bCs/>
        </w:rPr>
        <w:t xml:space="preserve">nije zaprimilo niti jednu listu za izbor članova Vijeća Mjesnog odbora Turke, </w:t>
      </w:r>
      <w:r w:rsidR="00B64126">
        <w:rPr>
          <w:bCs/>
        </w:rPr>
        <w:t xml:space="preserve">te stoga </w:t>
      </w:r>
      <w:r w:rsidR="00151276">
        <w:rPr>
          <w:bCs/>
        </w:rPr>
        <w:t xml:space="preserve">nema niti osnove za njihovim održavanjem, </w:t>
      </w:r>
      <w:r w:rsidR="00151276" w:rsidRPr="00151276">
        <w:rPr>
          <w:bCs/>
        </w:rPr>
        <w:t>odlučeno je kao u izreci ove Odluke</w:t>
      </w:r>
    </w:p>
    <w:p w14:paraId="688DB50E" w14:textId="77777777" w:rsidR="00896986" w:rsidRPr="00A918E1" w:rsidRDefault="00896986" w:rsidP="00896986">
      <w:pPr>
        <w:autoSpaceDE w:val="0"/>
        <w:autoSpaceDN w:val="0"/>
        <w:adjustRightInd w:val="0"/>
        <w:jc w:val="both"/>
      </w:pPr>
    </w:p>
    <w:p w14:paraId="68E9F735" w14:textId="0CF75881" w:rsidR="00896986" w:rsidRPr="00A918E1" w:rsidRDefault="00896986" w:rsidP="00151276">
      <w:pPr>
        <w:jc w:val="center"/>
        <w:rPr>
          <w:color w:val="000000"/>
        </w:rPr>
      </w:pPr>
      <w:bookmarkStart w:id="3" w:name="_Hlk8885841"/>
      <w:r w:rsidRPr="00A918E1">
        <w:rPr>
          <w:color w:val="000000"/>
        </w:rPr>
        <w:t>IZBORNO POVJERENSTVO</w:t>
      </w:r>
    </w:p>
    <w:p w14:paraId="6DED5FF2" w14:textId="77777777" w:rsidR="00896986" w:rsidRDefault="00896986" w:rsidP="00896986">
      <w:pPr>
        <w:ind w:left="4956"/>
        <w:jc w:val="center"/>
        <w:rPr>
          <w:b/>
          <w:color w:val="000000"/>
        </w:rPr>
      </w:pPr>
      <w:r w:rsidRPr="00A918E1">
        <w:rPr>
          <w:b/>
          <w:color w:val="000000"/>
        </w:rPr>
        <w:t>Predsjednik</w:t>
      </w:r>
    </w:p>
    <w:p w14:paraId="192772A7" w14:textId="51397AC2" w:rsidR="009860CD" w:rsidRPr="00EE62B9" w:rsidRDefault="00896986" w:rsidP="00EE62B9">
      <w:pPr>
        <w:ind w:left="4956"/>
        <w:jc w:val="center"/>
        <w:rPr>
          <w:b/>
          <w:color w:val="000000"/>
        </w:rPr>
      </w:pPr>
      <w:r>
        <w:rPr>
          <w:b/>
          <w:color w:val="000000"/>
        </w:rPr>
        <w:t xml:space="preserve">Tomislav </w:t>
      </w:r>
      <w:proofErr w:type="spellStart"/>
      <w:r>
        <w:rPr>
          <w:b/>
          <w:color w:val="000000"/>
        </w:rPr>
        <w:t>Mrle,v.r</w:t>
      </w:r>
      <w:bookmarkStart w:id="4" w:name="_GoBack"/>
      <w:bookmarkEnd w:id="4"/>
      <w:proofErr w:type="spellEnd"/>
      <w:r>
        <w:rPr>
          <w:b/>
          <w:color w:val="000000"/>
        </w:rPr>
        <w:t>.</w:t>
      </w:r>
      <w:bookmarkEnd w:id="3"/>
    </w:p>
    <w:sectPr w:rsidR="009860CD" w:rsidRPr="00EE6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10AC" w14:textId="77777777" w:rsidR="009C09EE" w:rsidRDefault="009C09EE">
      <w:r>
        <w:separator/>
      </w:r>
    </w:p>
  </w:endnote>
  <w:endnote w:type="continuationSeparator" w:id="0">
    <w:p w14:paraId="75BD4AE9" w14:textId="77777777" w:rsidR="009C09EE" w:rsidRDefault="009C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C9E3" w14:textId="77777777" w:rsidR="003509F6" w:rsidRDefault="009C09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EF88" w14:textId="77777777" w:rsidR="003509F6" w:rsidRDefault="009C09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020E" w14:textId="77777777" w:rsidR="003509F6" w:rsidRDefault="009C0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CD46" w14:textId="77777777" w:rsidR="009C09EE" w:rsidRDefault="009C09EE">
      <w:r>
        <w:separator/>
      </w:r>
    </w:p>
  </w:footnote>
  <w:footnote w:type="continuationSeparator" w:id="0">
    <w:p w14:paraId="593BCE68" w14:textId="77777777" w:rsidR="009C09EE" w:rsidRDefault="009C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A170" w14:textId="77777777" w:rsidR="003509F6" w:rsidRDefault="009C09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9305" w14:textId="77777777" w:rsidR="003509F6" w:rsidRDefault="009C09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7CC5" w14:textId="77777777" w:rsidR="003509F6" w:rsidRDefault="009C09E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1A"/>
    <w:rsid w:val="00151276"/>
    <w:rsid w:val="001914EE"/>
    <w:rsid w:val="006448A6"/>
    <w:rsid w:val="0066031A"/>
    <w:rsid w:val="00896986"/>
    <w:rsid w:val="009860CD"/>
    <w:rsid w:val="009C09EE"/>
    <w:rsid w:val="00B1293A"/>
    <w:rsid w:val="00B64126"/>
    <w:rsid w:val="00DD2FBE"/>
    <w:rsid w:val="00E2325E"/>
    <w:rsid w:val="00EE62B9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B86"/>
  <w15:chartTrackingRefBased/>
  <w15:docId w15:val="{EE6C978C-D7F5-4A3F-BDFC-4F75FBF9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6986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896986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Zaglavlje">
    <w:name w:val="header"/>
    <w:basedOn w:val="Normal"/>
    <w:link w:val="ZaglavljeChar"/>
    <w:rsid w:val="008969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69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969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969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9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2019-05-16T08:04:00Z</dcterms:created>
  <dcterms:modified xsi:type="dcterms:W3CDTF">2019-05-16T08:52:00Z</dcterms:modified>
</cp:coreProperties>
</file>